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E828" w14:textId="615297B7" w:rsidR="004C6167" w:rsidRPr="004C6167" w:rsidRDefault="004C6167" w:rsidP="004C6167">
      <w:pPr>
        <w:spacing w:after="0" w:line="240" w:lineRule="auto"/>
        <w:jc w:val="center"/>
        <w:rPr>
          <w:rFonts w:cstheme="minorHAnsi"/>
          <w:sz w:val="26"/>
          <w:szCs w:val="26"/>
        </w:rPr>
      </w:pPr>
      <w:r w:rsidRPr="004C6167">
        <w:rPr>
          <w:rFonts w:cstheme="minorHAnsi"/>
          <w:sz w:val="26"/>
          <w:szCs w:val="26"/>
        </w:rPr>
        <w:t>Language Access Issue Spotting Hypo</w:t>
      </w:r>
    </w:p>
    <w:p w14:paraId="7B08F8A0" w14:textId="09E38E0F" w:rsidR="004C6167" w:rsidRPr="004C6167" w:rsidRDefault="004C6167" w:rsidP="004C6167">
      <w:pPr>
        <w:spacing w:after="0" w:line="240" w:lineRule="auto"/>
        <w:jc w:val="center"/>
        <w:rPr>
          <w:rFonts w:cstheme="minorHAnsi"/>
          <w:sz w:val="26"/>
          <w:szCs w:val="26"/>
        </w:rPr>
      </w:pPr>
      <w:r w:rsidRPr="004C6167">
        <w:rPr>
          <w:rFonts w:cstheme="minorHAnsi"/>
          <w:sz w:val="26"/>
          <w:szCs w:val="26"/>
        </w:rPr>
        <w:t>Poverty Law II, Spring 2024</w:t>
      </w:r>
    </w:p>
    <w:p w14:paraId="4EEEFDA8" w14:textId="5AA39972" w:rsidR="004C6167" w:rsidRPr="004C6167" w:rsidRDefault="004C6167" w:rsidP="004C6167">
      <w:pPr>
        <w:spacing w:after="0" w:line="240" w:lineRule="auto"/>
        <w:jc w:val="center"/>
        <w:rPr>
          <w:rFonts w:cstheme="minorHAnsi"/>
          <w:sz w:val="26"/>
          <w:szCs w:val="26"/>
        </w:rPr>
      </w:pPr>
      <w:r w:rsidRPr="004C6167">
        <w:rPr>
          <w:rFonts w:cstheme="minorHAnsi"/>
          <w:sz w:val="26"/>
          <w:szCs w:val="26"/>
        </w:rPr>
        <w:t>Prof. Brianna Boone</w:t>
      </w:r>
    </w:p>
    <w:p w14:paraId="7FB604D5" w14:textId="77777777" w:rsidR="004C6167" w:rsidRPr="004C6167" w:rsidRDefault="004C6167" w:rsidP="004C6167">
      <w:pPr>
        <w:spacing w:after="0" w:line="240" w:lineRule="auto"/>
        <w:jc w:val="center"/>
        <w:rPr>
          <w:rFonts w:cstheme="minorHAnsi"/>
          <w:sz w:val="26"/>
          <w:szCs w:val="26"/>
        </w:rPr>
      </w:pPr>
    </w:p>
    <w:p w14:paraId="49CBD683" w14:textId="77777777" w:rsidR="004C6167" w:rsidRPr="004C6167" w:rsidRDefault="004C6167" w:rsidP="004C6167">
      <w:pPr>
        <w:spacing w:after="0" w:line="240" w:lineRule="auto"/>
        <w:jc w:val="center"/>
        <w:rPr>
          <w:rFonts w:cstheme="minorHAnsi"/>
          <w:sz w:val="26"/>
          <w:szCs w:val="26"/>
        </w:rPr>
      </w:pPr>
    </w:p>
    <w:p w14:paraId="5A9C01D3" w14:textId="77777777" w:rsidR="004C6167" w:rsidRPr="004C6167" w:rsidRDefault="004C6167" w:rsidP="004C6167">
      <w:pPr>
        <w:spacing w:after="0" w:line="240" w:lineRule="auto"/>
        <w:rPr>
          <w:rFonts w:cstheme="minorHAnsi"/>
          <w:sz w:val="26"/>
          <w:szCs w:val="26"/>
        </w:rPr>
      </w:pPr>
      <w:r w:rsidRPr="004C6167">
        <w:rPr>
          <w:rFonts w:cstheme="minorHAnsi"/>
          <w:sz w:val="26"/>
          <w:szCs w:val="26"/>
        </w:rPr>
        <w:t>Part 1:</w:t>
      </w:r>
    </w:p>
    <w:p w14:paraId="2598C5B4" w14:textId="77777777" w:rsidR="004C6167" w:rsidRPr="004C6167" w:rsidRDefault="004C6167" w:rsidP="004C6167">
      <w:pPr>
        <w:spacing w:after="0" w:line="240" w:lineRule="auto"/>
        <w:rPr>
          <w:rFonts w:cstheme="minorHAnsi"/>
          <w:sz w:val="26"/>
          <w:szCs w:val="26"/>
        </w:rPr>
      </w:pPr>
    </w:p>
    <w:p w14:paraId="48B493C0" w14:textId="506FA775" w:rsidR="004C6167" w:rsidRDefault="004C6167" w:rsidP="004C6167">
      <w:pPr>
        <w:spacing w:after="0" w:line="240" w:lineRule="auto"/>
        <w:rPr>
          <w:rFonts w:cstheme="minorHAnsi"/>
          <w:sz w:val="26"/>
          <w:szCs w:val="26"/>
        </w:rPr>
      </w:pPr>
      <w:r w:rsidRPr="004C6167">
        <w:rPr>
          <w:rFonts w:cstheme="minorHAnsi"/>
          <w:sz w:val="26"/>
          <w:szCs w:val="26"/>
        </w:rPr>
        <w:t>Joel is a new client who is sitting in your office. Joel is a Spanish-speaking single father of three minor children, ages 1</w:t>
      </w:r>
      <w:r w:rsidR="00A45B1B">
        <w:rPr>
          <w:rFonts w:cstheme="minorHAnsi"/>
          <w:sz w:val="26"/>
          <w:szCs w:val="26"/>
        </w:rPr>
        <w:t>6</w:t>
      </w:r>
      <w:r w:rsidRPr="004C6167">
        <w:rPr>
          <w:rFonts w:cstheme="minorHAnsi"/>
          <w:sz w:val="26"/>
          <w:szCs w:val="26"/>
        </w:rPr>
        <w:t>, 10, and 8. Ellie is 8 and has a disability</w:t>
      </w:r>
      <w:r w:rsidR="00A45B1B">
        <w:rPr>
          <w:rFonts w:cstheme="minorHAnsi"/>
          <w:sz w:val="26"/>
          <w:szCs w:val="26"/>
        </w:rPr>
        <w:t>. She</w:t>
      </w:r>
      <w:r w:rsidRPr="004C6167">
        <w:rPr>
          <w:rFonts w:cstheme="minorHAnsi"/>
          <w:sz w:val="26"/>
          <w:szCs w:val="26"/>
        </w:rPr>
        <w:t xml:space="preserve"> receives Supplemental Security Income (SSI) from the Social Security Administration. </w:t>
      </w:r>
    </w:p>
    <w:p w14:paraId="396A0931" w14:textId="77777777" w:rsidR="004C6167" w:rsidRDefault="004C6167" w:rsidP="004C6167">
      <w:pPr>
        <w:spacing w:after="0" w:line="240" w:lineRule="auto"/>
        <w:rPr>
          <w:rFonts w:cstheme="minorHAnsi"/>
          <w:sz w:val="26"/>
          <w:szCs w:val="26"/>
        </w:rPr>
      </w:pPr>
    </w:p>
    <w:p w14:paraId="05B856F8" w14:textId="0526019D" w:rsidR="004C6167" w:rsidRDefault="004C6167" w:rsidP="004C6167">
      <w:pPr>
        <w:spacing w:after="0" w:line="240" w:lineRule="auto"/>
        <w:rPr>
          <w:rFonts w:cstheme="minorHAnsi"/>
          <w:sz w:val="26"/>
          <w:szCs w:val="26"/>
        </w:rPr>
      </w:pPr>
      <w:r w:rsidRPr="004C6167">
        <w:rPr>
          <w:rFonts w:cstheme="minorHAnsi"/>
          <w:sz w:val="26"/>
          <w:szCs w:val="26"/>
        </w:rPr>
        <w:t xml:space="preserve">The </w:t>
      </w:r>
      <w:r w:rsidR="00A45B1B">
        <w:rPr>
          <w:rFonts w:cstheme="minorHAnsi"/>
          <w:sz w:val="26"/>
          <w:szCs w:val="26"/>
        </w:rPr>
        <w:t xml:space="preserve">eligibility </w:t>
      </w:r>
      <w:r w:rsidRPr="004C6167">
        <w:rPr>
          <w:rFonts w:cstheme="minorHAnsi"/>
          <w:sz w:val="26"/>
          <w:szCs w:val="26"/>
        </w:rPr>
        <w:t xml:space="preserve">rules for SSI child benefits only allow the child’s parent to have a maximum of $3000 </w:t>
      </w:r>
      <w:r w:rsidR="00A45B1B">
        <w:rPr>
          <w:rFonts w:cstheme="minorHAnsi"/>
          <w:sz w:val="26"/>
          <w:szCs w:val="26"/>
        </w:rPr>
        <w:t>in</w:t>
      </w:r>
      <w:r w:rsidRPr="004C6167">
        <w:rPr>
          <w:rFonts w:cstheme="minorHAnsi"/>
          <w:sz w:val="26"/>
          <w:szCs w:val="26"/>
        </w:rPr>
        <w:t xml:space="preserve"> assets. SSA </w:t>
      </w:r>
      <w:r>
        <w:rPr>
          <w:rFonts w:cstheme="minorHAnsi"/>
          <w:sz w:val="26"/>
          <w:szCs w:val="26"/>
        </w:rPr>
        <w:t>excludes</w:t>
      </w:r>
      <w:r w:rsidRPr="004C6167">
        <w:rPr>
          <w:rFonts w:cstheme="minorHAnsi"/>
          <w:sz w:val="26"/>
          <w:szCs w:val="26"/>
        </w:rPr>
        <w:t xml:space="preserve"> one car, but if the family has a second car it </w:t>
      </w:r>
      <w:r>
        <w:rPr>
          <w:rFonts w:cstheme="minorHAnsi"/>
          <w:sz w:val="26"/>
          <w:szCs w:val="26"/>
        </w:rPr>
        <w:t>counts</w:t>
      </w:r>
      <w:r w:rsidRPr="004C6167">
        <w:rPr>
          <w:rFonts w:cstheme="minorHAnsi"/>
          <w:sz w:val="26"/>
          <w:szCs w:val="26"/>
        </w:rPr>
        <w:t xml:space="preserve"> towards the asset limit. </w:t>
      </w:r>
    </w:p>
    <w:p w14:paraId="21087011" w14:textId="77777777" w:rsidR="004C6167" w:rsidRDefault="004C6167" w:rsidP="004C6167">
      <w:pPr>
        <w:spacing w:after="0" w:line="240" w:lineRule="auto"/>
        <w:rPr>
          <w:rFonts w:cstheme="minorHAnsi"/>
          <w:sz w:val="26"/>
          <w:szCs w:val="26"/>
        </w:rPr>
      </w:pPr>
    </w:p>
    <w:p w14:paraId="3FA5DCBE" w14:textId="5B5CFA0E" w:rsidR="004C6167" w:rsidRDefault="004C6167" w:rsidP="004C6167">
      <w:pPr>
        <w:spacing w:after="0" w:line="240" w:lineRule="auto"/>
        <w:rPr>
          <w:rFonts w:cstheme="minorHAnsi"/>
          <w:sz w:val="26"/>
          <w:szCs w:val="26"/>
        </w:rPr>
      </w:pPr>
      <w:r w:rsidRPr="004C6167">
        <w:rPr>
          <w:rFonts w:cstheme="minorHAnsi"/>
          <w:sz w:val="26"/>
          <w:szCs w:val="26"/>
        </w:rPr>
        <w:t xml:space="preserve">When Ellie started getting </w:t>
      </w:r>
      <w:r w:rsidR="00A45B1B">
        <w:rPr>
          <w:rFonts w:cstheme="minorHAnsi"/>
          <w:sz w:val="26"/>
          <w:szCs w:val="26"/>
        </w:rPr>
        <w:t xml:space="preserve">benefits </w:t>
      </w:r>
      <w:r w:rsidRPr="004C6167">
        <w:rPr>
          <w:rFonts w:cstheme="minorHAnsi"/>
          <w:sz w:val="26"/>
          <w:szCs w:val="26"/>
        </w:rPr>
        <w:t xml:space="preserve">SSA sent Joel a </w:t>
      </w:r>
      <w:r w:rsidR="007C3D6B" w:rsidRPr="004C6167">
        <w:rPr>
          <w:rFonts w:cstheme="minorHAnsi"/>
          <w:sz w:val="26"/>
          <w:szCs w:val="26"/>
        </w:rPr>
        <w:t>12-page</w:t>
      </w:r>
      <w:r w:rsidRPr="004C6167">
        <w:rPr>
          <w:rFonts w:cstheme="minorHAnsi"/>
          <w:sz w:val="26"/>
          <w:szCs w:val="26"/>
        </w:rPr>
        <w:t xml:space="preserve"> letter stating Ellie’s benefit amount on page 1 and a bunch of boilerplate language on pages 2-12. On page 10 it said that there is a $3000 asset limit, and one car is excluded. The letter was only in English. No one at SSA explained this rule to Joel in Spanish when he went to the SSA office to sign up for Ellie’s benefits. He was only told he needs to report changes to his income. </w:t>
      </w:r>
    </w:p>
    <w:p w14:paraId="2B27FFCA" w14:textId="77777777" w:rsidR="004C6167" w:rsidRDefault="004C6167" w:rsidP="004C6167">
      <w:pPr>
        <w:spacing w:after="0" w:line="240" w:lineRule="auto"/>
        <w:rPr>
          <w:rFonts w:cstheme="minorHAnsi"/>
          <w:sz w:val="26"/>
          <w:szCs w:val="26"/>
        </w:rPr>
      </w:pPr>
    </w:p>
    <w:p w14:paraId="06244E83" w14:textId="53A51D46" w:rsidR="004C6167" w:rsidRDefault="004C6167" w:rsidP="004C6167">
      <w:pPr>
        <w:spacing w:after="0" w:line="240" w:lineRule="auto"/>
        <w:rPr>
          <w:rFonts w:cstheme="minorHAnsi"/>
          <w:sz w:val="26"/>
          <w:szCs w:val="26"/>
        </w:rPr>
      </w:pPr>
      <w:r w:rsidRPr="004C6167">
        <w:rPr>
          <w:rFonts w:cstheme="minorHAnsi"/>
          <w:sz w:val="26"/>
          <w:szCs w:val="26"/>
        </w:rPr>
        <w:t>Six months after Ellie started receiving SSA Joel’s father gifted him a second car so that his 1</w:t>
      </w:r>
      <w:r w:rsidR="00A45B1B">
        <w:rPr>
          <w:rFonts w:cstheme="minorHAnsi"/>
          <w:sz w:val="26"/>
          <w:szCs w:val="26"/>
        </w:rPr>
        <w:t>6</w:t>
      </w:r>
      <w:r w:rsidRPr="004C6167">
        <w:rPr>
          <w:rFonts w:cstheme="minorHAnsi"/>
          <w:sz w:val="26"/>
          <w:szCs w:val="26"/>
        </w:rPr>
        <w:t xml:space="preserve">-year-old daughter could drive herself to and from school. </w:t>
      </w:r>
      <w:r>
        <w:rPr>
          <w:rFonts w:cstheme="minorHAnsi"/>
          <w:sz w:val="26"/>
          <w:szCs w:val="26"/>
        </w:rPr>
        <w:t xml:space="preserve">The car was transferred </w:t>
      </w:r>
      <w:proofErr w:type="gramStart"/>
      <w:r>
        <w:rPr>
          <w:rFonts w:cstheme="minorHAnsi"/>
          <w:sz w:val="26"/>
          <w:szCs w:val="26"/>
        </w:rPr>
        <w:t>into</w:t>
      </w:r>
      <w:proofErr w:type="gramEnd"/>
      <w:r>
        <w:rPr>
          <w:rFonts w:cstheme="minorHAnsi"/>
          <w:sz w:val="26"/>
          <w:szCs w:val="26"/>
        </w:rPr>
        <w:t xml:space="preserve"> Joel’s name. </w:t>
      </w:r>
      <w:r w:rsidRPr="004C6167">
        <w:rPr>
          <w:rFonts w:cstheme="minorHAnsi"/>
          <w:sz w:val="26"/>
          <w:szCs w:val="26"/>
        </w:rPr>
        <w:t xml:space="preserve">Joel did not report the second car to SSA because he did not know this </w:t>
      </w:r>
      <w:r w:rsidR="00A45B1B" w:rsidRPr="004C6167">
        <w:rPr>
          <w:rFonts w:cstheme="minorHAnsi"/>
          <w:sz w:val="26"/>
          <w:szCs w:val="26"/>
        </w:rPr>
        <w:t>was</w:t>
      </w:r>
      <w:r w:rsidRPr="004C6167">
        <w:rPr>
          <w:rFonts w:cstheme="minorHAnsi"/>
          <w:sz w:val="26"/>
          <w:szCs w:val="26"/>
        </w:rPr>
        <w:t xml:space="preserve"> something </w:t>
      </w:r>
      <w:r>
        <w:rPr>
          <w:rFonts w:cstheme="minorHAnsi"/>
          <w:sz w:val="26"/>
          <w:szCs w:val="26"/>
        </w:rPr>
        <w:t>that could impact Ellie’s SSI benefits and needed to be reported</w:t>
      </w:r>
      <w:r w:rsidRPr="004C6167">
        <w:rPr>
          <w:rFonts w:cstheme="minorHAnsi"/>
          <w:sz w:val="26"/>
          <w:szCs w:val="26"/>
        </w:rPr>
        <w:t xml:space="preserve">. </w:t>
      </w:r>
    </w:p>
    <w:p w14:paraId="124496B7" w14:textId="77777777" w:rsidR="004C6167" w:rsidRDefault="004C6167" w:rsidP="004C6167">
      <w:pPr>
        <w:spacing w:after="0" w:line="240" w:lineRule="auto"/>
        <w:rPr>
          <w:rFonts w:cstheme="minorHAnsi"/>
          <w:sz w:val="26"/>
          <w:szCs w:val="26"/>
        </w:rPr>
      </w:pPr>
    </w:p>
    <w:p w14:paraId="5CB76EAF" w14:textId="624C5B39" w:rsidR="004C6167" w:rsidRPr="004C6167" w:rsidRDefault="004C6167" w:rsidP="004C6167">
      <w:pPr>
        <w:spacing w:after="0" w:line="240" w:lineRule="auto"/>
        <w:rPr>
          <w:rFonts w:cstheme="minorHAnsi"/>
          <w:sz w:val="26"/>
          <w:szCs w:val="26"/>
        </w:rPr>
      </w:pPr>
      <w:r>
        <w:rPr>
          <w:rFonts w:cstheme="minorHAnsi"/>
          <w:sz w:val="26"/>
          <w:szCs w:val="26"/>
        </w:rPr>
        <w:t>Three</w:t>
      </w:r>
      <w:r w:rsidRPr="004C6167">
        <w:rPr>
          <w:rFonts w:cstheme="minorHAnsi"/>
          <w:sz w:val="26"/>
          <w:szCs w:val="26"/>
        </w:rPr>
        <w:t xml:space="preserve"> years year later, when Joel completed the first recertification for Ellie’s </w:t>
      </w:r>
      <w:r w:rsidR="00A45B1B">
        <w:rPr>
          <w:rFonts w:cstheme="minorHAnsi"/>
          <w:sz w:val="26"/>
          <w:szCs w:val="26"/>
        </w:rPr>
        <w:t xml:space="preserve">SSI </w:t>
      </w:r>
      <w:r w:rsidRPr="004C6167">
        <w:rPr>
          <w:rFonts w:cstheme="minorHAnsi"/>
          <w:sz w:val="26"/>
          <w:szCs w:val="26"/>
        </w:rPr>
        <w:t>benefit</w:t>
      </w:r>
      <w:r w:rsidR="00A45B1B">
        <w:rPr>
          <w:rFonts w:cstheme="minorHAnsi"/>
          <w:sz w:val="26"/>
          <w:szCs w:val="26"/>
        </w:rPr>
        <w:t>s</w:t>
      </w:r>
      <w:r w:rsidRPr="004C6167">
        <w:rPr>
          <w:rFonts w:cstheme="minorHAnsi"/>
          <w:sz w:val="26"/>
          <w:szCs w:val="26"/>
        </w:rPr>
        <w:t>, he told SSA about his two cars. A month later</w:t>
      </w:r>
      <w:r>
        <w:rPr>
          <w:rFonts w:cstheme="minorHAnsi"/>
          <w:sz w:val="26"/>
          <w:szCs w:val="26"/>
        </w:rPr>
        <w:t xml:space="preserve"> </w:t>
      </w:r>
      <w:r w:rsidRPr="004C6167">
        <w:rPr>
          <w:rFonts w:cstheme="minorHAnsi"/>
          <w:sz w:val="26"/>
          <w:szCs w:val="26"/>
        </w:rPr>
        <w:t xml:space="preserve">he received a notice in the mail stating Ellie had been ineligible for benefits for the last </w:t>
      </w:r>
      <w:r>
        <w:rPr>
          <w:rFonts w:cstheme="minorHAnsi"/>
          <w:sz w:val="26"/>
          <w:szCs w:val="26"/>
        </w:rPr>
        <w:t>two and a half</w:t>
      </w:r>
      <w:r w:rsidRPr="004C6167">
        <w:rPr>
          <w:rFonts w:cstheme="minorHAnsi"/>
          <w:sz w:val="26"/>
          <w:szCs w:val="26"/>
        </w:rPr>
        <w:t xml:space="preserve"> years </w:t>
      </w:r>
      <w:r>
        <w:rPr>
          <w:rFonts w:cstheme="minorHAnsi"/>
          <w:sz w:val="26"/>
          <w:szCs w:val="26"/>
        </w:rPr>
        <w:t xml:space="preserve">because her </w:t>
      </w:r>
      <w:proofErr w:type="gramStart"/>
      <w:r>
        <w:rPr>
          <w:rFonts w:cstheme="minorHAnsi"/>
          <w:sz w:val="26"/>
          <w:szCs w:val="26"/>
        </w:rPr>
        <w:t>parent</w:t>
      </w:r>
      <w:proofErr w:type="gramEnd"/>
      <w:r>
        <w:rPr>
          <w:rFonts w:cstheme="minorHAnsi"/>
          <w:sz w:val="26"/>
          <w:szCs w:val="26"/>
        </w:rPr>
        <w:t xml:space="preserve"> had over $3000 in assets. It also said</w:t>
      </w:r>
      <w:r w:rsidRPr="004C6167">
        <w:rPr>
          <w:rFonts w:cstheme="minorHAnsi"/>
          <w:sz w:val="26"/>
          <w:szCs w:val="26"/>
        </w:rPr>
        <w:t xml:space="preserve"> Joel needs to pay back $27,000 to SSA</w:t>
      </w:r>
      <w:r>
        <w:rPr>
          <w:rFonts w:cstheme="minorHAnsi"/>
          <w:sz w:val="26"/>
          <w:szCs w:val="26"/>
        </w:rPr>
        <w:t xml:space="preserve"> and that Ellie will no longer be receiving benefits</w:t>
      </w:r>
      <w:r w:rsidRPr="004C6167">
        <w:rPr>
          <w:rFonts w:cstheme="minorHAnsi"/>
          <w:sz w:val="26"/>
          <w:szCs w:val="26"/>
        </w:rPr>
        <w:t>. There is no way Joel can afford to pay this</w:t>
      </w:r>
      <w:r>
        <w:rPr>
          <w:rFonts w:cstheme="minorHAnsi"/>
          <w:sz w:val="26"/>
          <w:szCs w:val="26"/>
        </w:rPr>
        <w:t xml:space="preserve"> money</w:t>
      </w:r>
      <w:r w:rsidRPr="004C6167">
        <w:rPr>
          <w:rFonts w:cstheme="minorHAnsi"/>
          <w:sz w:val="26"/>
          <w:szCs w:val="26"/>
        </w:rPr>
        <w:t xml:space="preserve"> back. </w:t>
      </w:r>
    </w:p>
    <w:p w14:paraId="30107076" w14:textId="77777777" w:rsidR="004C6167" w:rsidRPr="004C6167" w:rsidRDefault="004C6167" w:rsidP="004C6167">
      <w:pPr>
        <w:spacing w:after="0" w:line="240" w:lineRule="auto"/>
        <w:rPr>
          <w:rFonts w:cstheme="minorHAnsi"/>
          <w:sz w:val="26"/>
          <w:szCs w:val="26"/>
        </w:rPr>
      </w:pPr>
    </w:p>
    <w:p w14:paraId="5734E690" w14:textId="43A19E22" w:rsidR="00340AD3" w:rsidRDefault="004C6167" w:rsidP="004C6167">
      <w:pPr>
        <w:spacing w:after="0" w:line="240" w:lineRule="auto"/>
        <w:rPr>
          <w:rFonts w:cstheme="minorHAnsi"/>
          <w:sz w:val="26"/>
          <w:szCs w:val="26"/>
        </w:rPr>
      </w:pPr>
      <w:r w:rsidRPr="004C6167">
        <w:rPr>
          <w:rFonts w:cstheme="minorHAnsi"/>
          <w:sz w:val="26"/>
          <w:szCs w:val="26"/>
        </w:rPr>
        <w:t xml:space="preserve">SSA can waive an overpayment such as </w:t>
      </w:r>
      <w:r w:rsidR="00A45B1B">
        <w:rPr>
          <w:rFonts w:cstheme="minorHAnsi"/>
          <w:sz w:val="26"/>
          <w:szCs w:val="26"/>
        </w:rPr>
        <w:t xml:space="preserve">Joel’s </w:t>
      </w:r>
      <w:r w:rsidRPr="004C6167">
        <w:rPr>
          <w:rFonts w:cstheme="minorHAnsi"/>
          <w:sz w:val="26"/>
          <w:szCs w:val="26"/>
        </w:rPr>
        <w:t>if the overpaid individual shows they were without fault in causing the overpayment and cannot afford to pay the overpayment. What are Joel’s best arguments that he was without fault in causing the overpayment?</w:t>
      </w:r>
    </w:p>
    <w:p w14:paraId="67F642A2" w14:textId="77777777" w:rsidR="00A45B1B" w:rsidRDefault="00A45B1B" w:rsidP="004C6167">
      <w:pPr>
        <w:spacing w:after="0" w:line="240" w:lineRule="auto"/>
        <w:rPr>
          <w:rFonts w:cstheme="minorHAnsi"/>
          <w:sz w:val="26"/>
          <w:szCs w:val="26"/>
        </w:rPr>
      </w:pPr>
    </w:p>
    <w:p w14:paraId="14B133F7" w14:textId="77777777" w:rsidR="004356A6" w:rsidRDefault="004356A6" w:rsidP="004C6167">
      <w:pPr>
        <w:spacing w:after="0" w:line="240" w:lineRule="auto"/>
        <w:rPr>
          <w:rFonts w:cstheme="minorHAnsi"/>
          <w:sz w:val="26"/>
          <w:szCs w:val="26"/>
        </w:rPr>
      </w:pPr>
    </w:p>
    <w:p w14:paraId="7DBCD5E9" w14:textId="77777777" w:rsidR="004356A6" w:rsidRDefault="004356A6" w:rsidP="004C6167">
      <w:pPr>
        <w:spacing w:after="0" w:line="240" w:lineRule="auto"/>
        <w:rPr>
          <w:rFonts w:cstheme="minorHAnsi"/>
          <w:sz w:val="26"/>
          <w:szCs w:val="26"/>
        </w:rPr>
      </w:pPr>
    </w:p>
    <w:p w14:paraId="26FAC864" w14:textId="77777777" w:rsidR="004356A6" w:rsidRDefault="004356A6" w:rsidP="004C6167">
      <w:pPr>
        <w:spacing w:after="0" w:line="240" w:lineRule="auto"/>
        <w:rPr>
          <w:rFonts w:cstheme="minorHAnsi"/>
          <w:sz w:val="26"/>
          <w:szCs w:val="26"/>
        </w:rPr>
      </w:pPr>
    </w:p>
    <w:p w14:paraId="2CF56ABC" w14:textId="5067537D" w:rsidR="00A45B1B" w:rsidRDefault="00A45B1B" w:rsidP="004C6167">
      <w:pPr>
        <w:spacing w:after="0" w:line="240" w:lineRule="auto"/>
        <w:rPr>
          <w:rFonts w:cstheme="minorHAnsi"/>
          <w:sz w:val="26"/>
          <w:szCs w:val="26"/>
        </w:rPr>
      </w:pPr>
      <w:r>
        <w:rPr>
          <w:rFonts w:cstheme="minorHAnsi"/>
          <w:sz w:val="26"/>
          <w:szCs w:val="26"/>
        </w:rPr>
        <w:lastRenderedPageBreak/>
        <w:t>Part 2:</w:t>
      </w:r>
    </w:p>
    <w:p w14:paraId="73D00A2E" w14:textId="77777777" w:rsidR="00A45B1B" w:rsidRDefault="00A45B1B" w:rsidP="004C6167">
      <w:pPr>
        <w:spacing w:after="0" w:line="240" w:lineRule="auto"/>
        <w:rPr>
          <w:rFonts w:cstheme="minorHAnsi"/>
          <w:sz w:val="26"/>
          <w:szCs w:val="26"/>
        </w:rPr>
      </w:pPr>
    </w:p>
    <w:p w14:paraId="602B97DA" w14:textId="0A6C3DCA" w:rsidR="00A45B1B" w:rsidRDefault="00A45B1B" w:rsidP="00A45B1B">
      <w:pPr>
        <w:spacing w:after="0" w:line="240" w:lineRule="auto"/>
        <w:rPr>
          <w:rFonts w:cstheme="minorHAnsi"/>
          <w:sz w:val="26"/>
          <w:szCs w:val="26"/>
        </w:rPr>
      </w:pPr>
      <w:r w:rsidRPr="00A45B1B">
        <w:rPr>
          <w:rFonts w:cstheme="minorHAnsi"/>
          <w:sz w:val="26"/>
          <w:szCs w:val="26"/>
        </w:rPr>
        <w:t xml:space="preserve">You decide </w:t>
      </w:r>
      <w:r>
        <w:rPr>
          <w:rFonts w:cstheme="minorHAnsi"/>
          <w:sz w:val="26"/>
          <w:szCs w:val="26"/>
        </w:rPr>
        <w:t>Joel</w:t>
      </w:r>
      <w:r w:rsidRPr="00A45B1B">
        <w:rPr>
          <w:rFonts w:cstheme="minorHAnsi"/>
          <w:sz w:val="26"/>
          <w:szCs w:val="26"/>
        </w:rPr>
        <w:t xml:space="preserve"> has a good argument for a waiver and agree to represent h</w:t>
      </w:r>
      <w:r>
        <w:rPr>
          <w:rFonts w:cstheme="minorHAnsi"/>
          <w:sz w:val="26"/>
          <w:szCs w:val="26"/>
        </w:rPr>
        <w:t>im</w:t>
      </w:r>
      <w:r w:rsidRPr="00A45B1B">
        <w:rPr>
          <w:rFonts w:cstheme="minorHAnsi"/>
          <w:sz w:val="26"/>
          <w:szCs w:val="26"/>
        </w:rPr>
        <w:t>. You submit the waiver and a conference with a SSA rep</w:t>
      </w:r>
      <w:r>
        <w:rPr>
          <w:rFonts w:cstheme="minorHAnsi"/>
          <w:sz w:val="26"/>
          <w:szCs w:val="26"/>
        </w:rPr>
        <w:t>resentative</w:t>
      </w:r>
      <w:r w:rsidRPr="00A45B1B">
        <w:rPr>
          <w:rFonts w:cstheme="minorHAnsi"/>
          <w:sz w:val="26"/>
          <w:szCs w:val="26"/>
        </w:rPr>
        <w:t xml:space="preserve"> is scheduled in person</w:t>
      </w:r>
      <w:r>
        <w:rPr>
          <w:rFonts w:cstheme="minorHAnsi"/>
          <w:sz w:val="26"/>
          <w:szCs w:val="26"/>
        </w:rPr>
        <w:t xml:space="preserve"> at the SSA offices</w:t>
      </w:r>
      <w:r w:rsidRPr="00A45B1B">
        <w:rPr>
          <w:rFonts w:cstheme="minorHAnsi"/>
          <w:sz w:val="26"/>
          <w:szCs w:val="26"/>
        </w:rPr>
        <w:t xml:space="preserve">. </w:t>
      </w:r>
      <w:r>
        <w:rPr>
          <w:rFonts w:cstheme="minorHAnsi"/>
          <w:sz w:val="26"/>
          <w:szCs w:val="26"/>
        </w:rPr>
        <w:t>Three weeks p</w:t>
      </w:r>
      <w:r w:rsidRPr="00A45B1B">
        <w:rPr>
          <w:rFonts w:cstheme="minorHAnsi"/>
          <w:sz w:val="26"/>
          <w:szCs w:val="26"/>
        </w:rPr>
        <w:t xml:space="preserve">rior to the conference you send a letter to SSA stating that </w:t>
      </w:r>
      <w:r>
        <w:rPr>
          <w:rFonts w:cstheme="minorHAnsi"/>
          <w:sz w:val="26"/>
          <w:szCs w:val="26"/>
        </w:rPr>
        <w:t>Joel</w:t>
      </w:r>
      <w:r w:rsidRPr="00A45B1B">
        <w:rPr>
          <w:rFonts w:cstheme="minorHAnsi"/>
          <w:sz w:val="26"/>
          <w:szCs w:val="26"/>
        </w:rPr>
        <w:t xml:space="preserve"> only speaks Spanish and will </w:t>
      </w:r>
      <w:r>
        <w:rPr>
          <w:rFonts w:cstheme="minorHAnsi"/>
          <w:sz w:val="26"/>
          <w:szCs w:val="26"/>
        </w:rPr>
        <w:t xml:space="preserve">require a </w:t>
      </w:r>
      <w:r w:rsidRPr="00A45B1B">
        <w:rPr>
          <w:rFonts w:cstheme="minorHAnsi"/>
          <w:sz w:val="26"/>
          <w:szCs w:val="26"/>
        </w:rPr>
        <w:t xml:space="preserve">Spanish interpreter for the conference. </w:t>
      </w:r>
      <w:r w:rsidR="004356A6">
        <w:rPr>
          <w:rFonts w:cstheme="minorHAnsi"/>
          <w:sz w:val="26"/>
          <w:szCs w:val="26"/>
        </w:rPr>
        <w:t>You also leave the representative a voicemail stating that an interpreter will be needed for the conference.</w:t>
      </w:r>
    </w:p>
    <w:p w14:paraId="15E4ACA0" w14:textId="77777777" w:rsidR="00A45B1B" w:rsidRDefault="00A45B1B" w:rsidP="00A45B1B">
      <w:pPr>
        <w:spacing w:after="0" w:line="240" w:lineRule="auto"/>
        <w:rPr>
          <w:rFonts w:cstheme="minorHAnsi"/>
          <w:sz w:val="26"/>
          <w:szCs w:val="26"/>
        </w:rPr>
      </w:pPr>
    </w:p>
    <w:p w14:paraId="4504430C" w14:textId="77777777" w:rsidR="00A45B1B" w:rsidRDefault="00A45B1B" w:rsidP="00A45B1B">
      <w:pPr>
        <w:spacing w:after="0" w:line="240" w:lineRule="auto"/>
        <w:rPr>
          <w:rFonts w:cstheme="minorHAnsi"/>
          <w:sz w:val="26"/>
          <w:szCs w:val="26"/>
        </w:rPr>
      </w:pPr>
      <w:r w:rsidRPr="00A45B1B">
        <w:rPr>
          <w:rFonts w:cstheme="minorHAnsi"/>
          <w:sz w:val="26"/>
          <w:szCs w:val="26"/>
        </w:rPr>
        <w:t xml:space="preserve">You and </w:t>
      </w:r>
      <w:r>
        <w:rPr>
          <w:rFonts w:cstheme="minorHAnsi"/>
          <w:sz w:val="26"/>
          <w:szCs w:val="26"/>
        </w:rPr>
        <w:t>Joel</w:t>
      </w:r>
      <w:r w:rsidRPr="00A45B1B">
        <w:rPr>
          <w:rFonts w:cstheme="minorHAnsi"/>
          <w:sz w:val="26"/>
          <w:szCs w:val="26"/>
        </w:rPr>
        <w:t xml:space="preserve"> </w:t>
      </w:r>
      <w:proofErr w:type="gramStart"/>
      <w:r w:rsidRPr="00A45B1B">
        <w:rPr>
          <w:rFonts w:cstheme="minorHAnsi"/>
          <w:sz w:val="26"/>
          <w:szCs w:val="26"/>
        </w:rPr>
        <w:t>go</w:t>
      </w:r>
      <w:proofErr w:type="gramEnd"/>
      <w:r w:rsidRPr="00A45B1B">
        <w:rPr>
          <w:rFonts w:cstheme="minorHAnsi"/>
          <w:sz w:val="26"/>
          <w:szCs w:val="26"/>
        </w:rPr>
        <w:t xml:space="preserve"> to the conference at the SSA office. </w:t>
      </w:r>
      <w:r>
        <w:rPr>
          <w:rFonts w:cstheme="minorHAnsi"/>
          <w:sz w:val="26"/>
          <w:szCs w:val="26"/>
        </w:rPr>
        <w:t xml:space="preserve">You learn that </w:t>
      </w:r>
      <w:r w:rsidRPr="00A45B1B">
        <w:rPr>
          <w:rFonts w:cstheme="minorHAnsi"/>
          <w:sz w:val="26"/>
          <w:szCs w:val="26"/>
        </w:rPr>
        <w:t>SSA did not arrange for an in</w:t>
      </w:r>
      <w:r>
        <w:rPr>
          <w:rFonts w:cstheme="minorHAnsi"/>
          <w:sz w:val="26"/>
          <w:szCs w:val="26"/>
        </w:rPr>
        <w:t>-</w:t>
      </w:r>
      <w:r w:rsidRPr="00A45B1B">
        <w:rPr>
          <w:rFonts w:cstheme="minorHAnsi"/>
          <w:sz w:val="26"/>
          <w:szCs w:val="26"/>
        </w:rPr>
        <w:t>person Spanish interpreter. The</w:t>
      </w:r>
      <w:r>
        <w:rPr>
          <w:rFonts w:cstheme="minorHAnsi"/>
          <w:sz w:val="26"/>
          <w:szCs w:val="26"/>
        </w:rPr>
        <w:t xml:space="preserve"> representative you are meeting with</w:t>
      </w:r>
      <w:r w:rsidRPr="00A45B1B">
        <w:rPr>
          <w:rFonts w:cstheme="minorHAnsi"/>
          <w:sz w:val="26"/>
          <w:szCs w:val="26"/>
        </w:rPr>
        <w:t xml:space="preserve"> tell</w:t>
      </w:r>
      <w:r>
        <w:rPr>
          <w:rFonts w:cstheme="minorHAnsi"/>
          <w:sz w:val="26"/>
          <w:szCs w:val="26"/>
        </w:rPr>
        <w:t>s</w:t>
      </w:r>
      <w:r w:rsidRPr="00A45B1B">
        <w:rPr>
          <w:rFonts w:cstheme="minorHAnsi"/>
          <w:sz w:val="26"/>
          <w:szCs w:val="26"/>
        </w:rPr>
        <w:t xml:space="preserve"> you that </w:t>
      </w:r>
      <w:r>
        <w:rPr>
          <w:rFonts w:cstheme="minorHAnsi"/>
          <w:sz w:val="26"/>
          <w:szCs w:val="26"/>
        </w:rPr>
        <w:t xml:space="preserve">she </w:t>
      </w:r>
      <w:r w:rsidRPr="00A45B1B">
        <w:rPr>
          <w:rFonts w:cstheme="minorHAnsi"/>
          <w:sz w:val="26"/>
          <w:szCs w:val="26"/>
        </w:rPr>
        <w:t>will call a Spanish interpreter on Language Line</w:t>
      </w:r>
      <w:r>
        <w:rPr>
          <w:rFonts w:cstheme="minorHAnsi"/>
          <w:sz w:val="26"/>
          <w:szCs w:val="26"/>
        </w:rPr>
        <w:t xml:space="preserve"> and use</w:t>
      </w:r>
      <w:r w:rsidRPr="00A45B1B">
        <w:rPr>
          <w:rFonts w:cstheme="minorHAnsi"/>
          <w:sz w:val="26"/>
          <w:szCs w:val="26"/>
        </w:rPr>
        <w:t xml:space="preserve"> a phone interpreter for the meeting. </w:t>
      </w:r>
    </w:p>
    <w:p w14:paraId="6FC054DA" w14:textId="77777777" w:rsidR="00A45B1B" w:rsidRDefault="00A45B1B" w:rsidP="00A45B1B">
      <w:pPr>
        <w:spacing w:after="0" w:line="240" w:lineRule="auto"/>
        <w:rPr>
          <w:rFonts w:cstheme="minorHAnsi"/>
          <w:sz w:val="26"/>
          <w:szCs w:val="26"/>
        </w:rPr>
      </w:pPr>
    </w:p>
    <w:p w14:paraId="36ED0264" w14:textId="77777777" w:rsidR="00A45B1B" w:rsidRDefault="00A45B1B" w:rsidP="00A45B1B">
      <w:pPr>
        <w:spacing w:after="0" w:line="240" w:lineRule="auto"/>
        <w:rPr>
          <w:rFonts w:cstheme="minorHAnsi"/>
          <w:sz w:val="26"/>
          <w:szCs w:val="26"/>
        </w:rPr>
      </w:pPr>
      <w:r w:rsidRPr="00A45B1B">
        <w:rPr>
          <w:rFonts w:cstheme="minorHAnsi"/>
          <w:sz w:val="26"/>
          <w:szCs w:val="26"/>
        </w:rPr>
        <w:t xml:space="preserve">The </w:t>
      </w:r>
      <w:r>
        <w:rPr>
          <w:rFonts w:cstheme="minorHAnsi"/>
          <w:sz w:val="26"/>
          <w:szCs w:val="26"/>
        </w:rPr>
        <w:t>representative</w:t>
      </w:r>
      <w:r w:rsidRPr="00A45B1B">
        <w:rPr>
          <w:rFonts w:cstheme="minorHAnsi"/>
          <w:sz w:val="26"/>
          <w:szCs w:val="26"/>
        </w:rPr>
        <w:t xml:space="preserve"> leads you to the area where the conference will take place. The </w:t>
      </w:r>
      <w:r>
        <w:rPr>
          <w:rFonts w:cstheme="minorHAnsi"/>
          <w:sz w:val="26"/>
          <w:szCs w:val="26"/>
        </w:rPr>
        <w:t>representative</w:t>
      </w:r>
      <w:r w:rsidRPr="00A45B1B">
        <w:rPr>
          <w:rFonts w:cstheme="minorHAnsi"/>
          <w:sz w:val="26"/>
          <w:szCs w:val="26"/>
        </w:rPr>
        <w:t xml:space="preserve"> sits behind a desk, and there is a </w:t>
      </w:r>
      <w:r>
        <w:rPr>
          <w:rFonts w:cstheme="minorHAnsi"/>
          <w:sz w:val="26"/>
          <w:szCs w:val="26"/>
        </w:rPr>
        <w:t>plexi</w:t>
      </w:r>
      <w:r w:rsidRPr="00A45B1B">
        <w:rPr>
          <w:rFonts w:cstheme="minorHAnsi"/>
          <w:sz w:val="26"/>
          <w:szCs w:val="26"/>
        </w:rPr>
        <w:t xml:space="preserve">glass window between the </w:t>
      </w:r>
      <w:r>
        <w:rPr>
          <w:rFonts w:cstheme="minorHAnsi"/>
          <w:sz w:val="26"/>
          <w:szCs w:val="26"/>
        </w:rPr>
        <w:t>representative</w:t>
      </w:r>
      <w:r w:rsidRPr="00A45B1B">
        <w:rPr>
          <w:rFonts w:cstheme="minorHAnsi"/>
          <w:sz w:val="26"/>
          <w:szCs w:val="26"/>
        </w:rPr>
        <w:t xml:space="preserve">, and you and </w:t>
      </w:r>
      <w:r>
        <w:rPr>
          <w:rFonts w:cstheme="minorHAnsi"/>
          <w:sz w:val="26"/>
          <w:szCs w:val="26"/>
        </w:rPr>
        <w:t>Joel</w:t>
      </w:r>
      <w:r w:rsidRPr="00A45B1B">
        <w:rPr>
          <w:rFonts w:cstheme="minorHAnsi"/>
          <w:sz w:val="26"/>
          <w:szCs w:val="26"/>
        </w:rPr>
        <w:t xml:space="preserve">. You are in an open area of the SSA office. There is one phone on the </w:t>
      </w:r>
      <w:r>
        <w:rPr>
          <w:rFonts w:cstheme="minorHAnsi"/>
          <w:sz w:val="26"/>
          <w:szCs w:val="26"/>
        </w:rPr>
        <w:t>representative</w:t>
      </w:r>
      <w:r w:rsidRPr="00A45B1B">
        <w:rPr>
          <w:rFonts w:cstheme="minorHAnsi"/>
          <w:sz w:val="26"/>
          <w:szCs w:val="26"/>
        </w:rPr>
        <w:t xml:space="preserve">’s desk. Since you are not in a private room, you cannot use </w:t>
      </w:r>
      <w:r>
        <w:rPr>
          <w:rFonts w:cstheme="minorHAnsi"/>
          <w:sz w:val="26"/>
          <w:szCs w:val="26"/>
        </w:rPr>
        <w:t xml:space="preserve">the </w:t>
      </w:r>
      <w:r w:rsidRPr="00A45B1B">
        <w:rPr>
          <w:rFonts w:cstheme="minorHAnsi"/>
          <w:sz w:val="26"/>
          <w:szCs w:val="26"/>
        </w:rPr>
        <w:t xml:space="preserve">speaker phone. </w:t>
      </w:r>
    </w:p>
    <w:p w14:paraId="2C9069CC" w14:textId="77777777" w:rsidR="00A45B1B" w:rsidRDefault="00A45B1B" w:rsidP="00A45B1B">
      <w:pPr>
        <w:spacing w:after="0" w:line="240" w:lineRule="auto"/>
        <w:rPr>
          <w:rFonts w:cstheme="minorHAnsi"/>
          <w:sz w:val="26"/>
          <w:szCs w:val="26"/>
        </w:rPr>
      </w:pPr>
    </w:p>
    <w:p w14:paraId="0F4106D4" w14:textId="6C417A39" w:rsidR="00A45B1B" w:rsidRDefault="00A45B1B" w:rsidP="00A45B1B">
      <w:pPr>
        <w:spacing w:after="0" w:line="240" w:lineRule="auto"/>
        <w:rPr>
          <w:rFonts w:cstheme="minorHAnsi"/>
          <w:sz w:val="26"/>
          <w:szCs w:val="26"/>
        </w:rPr>
      </w:pPr>
      <w:r w:rsidRPr="00A45B1B">
        <w:rPr>
          <w:rFonts w:cstheme="minorHAnsi"/>
          <w:sz w:val="26"/>
          <w:szCs w:val="26"/>
        </w:rPr>
        <w:t xml:space="preserve">The </w:t>
      </w:r>
      <w:r>
        <w:rPr>
          <w:rFonts w:cstheme="minorHAnsi"/>
          <w:sz w:val="26"/>
          <w:szCs w:val="26"/>
        </w:rPr>
        <w:t>representative</w:t>
      </w:r>
      <w:r w:rsidRPr="00A45B1B">
        <w:rPr>
          <w:rFonts w:cstheme="minorHAnsi"/>
          <w:sz w:val="26"/>
          <w:szCs w:val="26"/>
        </w:rPr>
        <w:t xml:space="preserve"> calls the interpreter from their phon</w:t>
      </w:r>
      <w:r w:rsidR="007C3D6B">
        <w:rPr>
          <w:rFonts w:cstheme="minorHAnsi"/>
          <w:sz w:val="26"/>
          <w:szCs w:val="26"/>
        </w:rPr>
        <w:t>e</w:t>
      </w:r>
      <w:r w:rsidRPr="00A45B1B">
        <w:rPr>
          <w:rFonts w:cstheme="minorHAnsi"/>
          <w:sz w:val="26"/>
          <w:szCs w:val="26"/>
        </w:rPr>
        <w:t xml:space="preserve"> and says that we can pass the phone between the </w:t>
      </w:r>
      <w:r>
        <w:rPr>
          <w:rFonts w:cstheme="minorHAnsi"/>
          <w:sz w:val="26"/>
          <w:szCs w:val="26"/>
        </w:rPr>
        <w:t>three</w:t>
      </w:r>
      <w:r w:rsidRPr="00A45B1B">
        <w:rPr>
          <w:rFonts w:cstheme="minorHAnsi"/>
          <w:sz w:val="26"/>
          <w:szCs w:val="26"/>
        </w:rPr>
        <w:t xml:space="preserve"> of us as we talk</w:t>
      </w:r>
      <w:r w:rsidR="007C3D6B">
        <w:rPr>
          <w:rFonts w:cstheme="minorHAnsi"/>
          <w:sz w:val="26"/>
          <w:szCs w:val="26"/>
        </w:rPr>
        <w:t xml:space="preserve"> if anything needs interpreted</w:t>
      </w:r>
      <w:r w:rsidRPr="00A45B1B">
        <w:rPr>
          <w:rFonts w:cstheme="minorHAnsi"/>
          <w:sz w:val="26"/>
          <w:szCs w:val="26"/>
        </w:rPr>
        <w:t xml:space="preserve">. You point out that this is not </w:t>
      </w:r>
      <w:r w:rsidR="004356A6">
        <w:rPr>
          <w:rFonts w:cstheme="minorHAnsi"/>
          <w:sz w:val="26"/>
          <w:szCs w:val="26"/>
        </w:rPr>
        <w:t>sufficient</w:t>
      </w:r>
      <w:r w:rsidRPr="00A45B1B">
        <w:rPr>
          <w:rFonts w:cstheme="minorHAnsi"/>
          <w:sz w:val="26"/>
          <w:szCs w:val="26"/>
        </w:rPr>
        <w:t xml:space="preserve"> – the interpreter will not be able to hear everything that is said, and </w:t>
      </w:r>
      <w:r w:rsidR="004356A6">
        <w:rPr>
          <w:rFonts w:cstheme="minorHAnsi"/>
          <w:sz w:val="26"/>
          <w:szCs w:val="26"/>
        </w:rPr>
        <w:t>Joel</w:t>
      </w:r>
      <w:r w:rsidRPr="00A45B1B">
        <w:rPr>
          <w:rFonts w:cstheme="minorHAnsi"/>
          <w:sz w:val="26"/>
          <w:szCs w:val="26"/>
        </w:rPr>
        <w:t xml:space="preserve"> will not be able to have everything interpreted </w:t>
      </w:r>
      <w:proofErr w:type="gramStart"/>
      <w:r w:rsidRPr="00A45B1B">
        <w:rPr>
          <w:rFonts w:cstheme="minorHAnsi"/>
          <w:sz w:val="26"/>
          <w:szCs w:val="26"/>
        </w:rPr>
        <w:t>to</w:t>
      </w:r>
      <w:proofErr w:type="gramEnd"/>
      <w:r w:rsidRPr="00A45B1B">
        <w:rPr>
          <w:rFonts w:cstheme="minorHAnsi"/>
          <w:sz w:val="26"/>
          <w:szCs w:val="26"/>
        </w:rPr>
        <w:t xml:space="preserve"> h</w:t>
      </w:r>
      <w:r>
        <w:rPr>
          <w:rFonts w:cstheme="minorHAnsi"/>
          <w:sz w:val="26"/>
          <w:szCs w:val="26"/>
        </w:rPr>
        <w:t>im</w:t>
      </w:r>
      <w:r w:rsidR="004356A6">
        <w:rPr>
          <w:rFonts w:cstheme="minorHAnsi"/>
          <w:sz w:val="26"/>
          <w:szCs w:val="26"/>
        </w:rPr>
        <w:t>. Joel will not be able to fully participate in the conference.</w:t>
      </w:r>
      <w:r w:rsidRPr="00A45B1B">
        <w:rPr>
          <w:rFonts w:cstheme="minorHAnsi"/>
          <w:sz w:val="26"/>
          <w:szCs w:val="26"/>
        </w:rPr>
        <w:t xml:space="preserve"> The </w:t>
      </w:r>
      <w:r>
        <w:rPr>
          <w:rFonts w:cstheme="minorHAnsi"/>
          <w:sz w:val="26"/>
          <w:szCs w:val="26"/>
        </w:rPr>
        <w:t>representative</w:t>
      </w:r>
      <w:r w:rsidRPr="00A45B1B">
        <w:rPr>
          <w:rFonts w:cstheme="minorHAnsi"/>
          <w:sz w:val="26"/>
          <w:szCs w:val="26"/>
        </w:rPr>
        <w:t xml:space="preserve"> says the interpreter can just interpret questions </w:t>
      </w:r>
      <w:r w:rsidR="004356A6">
        <w:rPr>
          <w:rFonts w:cstheme="minorHAnsi"/>
          <w:sz w:val="26"/>
          <w:szCs w:val="26"/>
        </w:rPr>
        <w:t>that she or you have</w:t>
      </w:r>
      <w:r>
        <w:rPr>
          <w:rFonts w:cstheme="minorHAnsi"/>
          <w:sz w:val="26"/>
          <w:szCs w:val="26"/>
        </w:rPr>
        <w:t xml:space="preserve"> </w:t>
      </w:r>
      <w:r w:rsidRPr="00A45B1B">
        <w:rPr>
          <w:rFonts w:cstheme="minorHAnsi"/>
          <w:sz w:val="26"/>
          <w:szCs w:val="26"/>
        </w:rPr>
        <w:t xml:space="preserve">for </w:t>
      </w:r>
      <w:r>
        <w:rPr>
          <w:rFonts w:cstheme="minorHAnsi"/>
          <w:sz w:val="26"/>
          <w:szCs w:val="26"/>
        </w:rPr>
        <w:t>Joel</w:t>
      </w:r>
      <w:r w:rsidRPr="00A45B1B">
        <w:rPr>
          <w:rFonts w:cstheme="minorHAnsi"/>
          <w:sz w:val="26"/>
          <w:szCs w:val="26"/>
        </w:rPr>
        <w:t xml:space="preserve">, and </w:t>
      </w:r>
      <w:r>
        <w:rPr>
          <w:rFonts w:cstheme="minorHAnsi"/>
          <w:sz w:val="26"/>
          <w:szCs w:val="26"/>
        </w:rPr>
        <w:t>Joel</w:t>
      </w:r>
      <w:r w:rsidRPr="00A45B1B">
        <w:rPr>
          <w:rFonts w:cstheme="minorHAnsi"/>
          <w:sz w:val="26"/>
          <w:szCs w:val="26"/>
        </w:rPr>
        <w:t xml:space="preserve">’s answers. You ask the </w:t>
      </w:r>
      <w:r>
        <w:rPr>
          <w:rFonts w:cstheme="minorHAnsi"/>
          <w:sz w:val="26"/>
          <w:szCs w:val="26"/>
        </w:rPr>
        <w:t>representative</w:t>
      </w:r>
      <w:r w:rsidRPr="00A45B1B">
        <w:rPr>
          <w:rFonts w:cstheme="minorHAnsi"/>
          <w:sz w:val="26"/>
          <w:szCs w:val="26"/>
        </w:rPr>
        <w:t xml:space="preserve"> if you can move the conference into a closed room and use </w:t>
      </w:r>
      <w:proofErr w:type="gramStart"/>
      <w:r w:rsidRPr="00A45B1B">
        <w:rPr>
          <w:rFonts w:cstheme="minorHAnsi"/>
          <w:sz w:val="26"/>
          <w:szCs w:val="26"/>
        </w:rPr>
        <w:t>speaker</w:t>
      </w:r>
      <w:proofErr w:type="gramEnd"/>
      <w:r w:rsidRPr="00A45B1B">
        <w:rPr>
          <w:rFonts w:cstheme="minorHAnsi"/>
          <w:sz w:val="26"/>
          <w:szCs w:val="26"/>
        </w:rPr>
        <w:t xml:space="preserve"> phone</w:t>
      </w:r>
      <w:r w:rsidR="004356A6">
        <w:rPr>
          <w:rFonts w:cstheme="minorHAnsi"/>
          <w:sz w:val="26"/>
          <w:szCs w:val="26"/>
        </w:rPr>
        <w:t>,</w:t>
      </w:r>
      <w:r w:rsidRPr="00A45B1B">
        <w:rPr>
          <w:rFonts w:cstheme="minorHAnsi"/>
          <w:sz w:val="26"/>
          <w:szCs w:val="26"/>
        </w:rPr>
        <w:t xml:space="preserve"> but they say </w:t>
      </w:r>
      <w:r w:rsidR="004356A6">
        <w:rPr>
          <w:rFonts w:cstheme="minorHAnsi"/>
          <w:sz w:val="26"/>
          <w:szCs w:val="26"/>
        </w:rPr>
        <w:t>there are no rooms available for that purpose</w:t>
      </w:r>
      <w:r w:rsidRPr="00A45B1B">
        <w:rPr>
          <w:rFonts w:cstheme="minorHAnsi"/>
          <w:sz w:val="26"/>
          <w:szCs w:val="26"/>
        </w:rPr>
        <w:t xml:space="preserve">. With no other choice, you proceed with the conference. </w:t>
      </w:r>
    </w:p>
    <w:p w14:paraId="090EC766" w14:textId="77777777" w:rsidR="00A45B1B" w:rsidRDefault="00A45B1B" w:rsidP="00A45B1B">
      <w:pPr>
        <w:spacing w:after="0" w:line="240" w:lineRule="auto"/>
        <w:rPr>
          <w:rFonts w:cstheme="minorHAnsi"/>
          <w:sz w:val="26"/>
          <w:szCs w:val="26"/>
        </w:rPr>
      </w:pPr>
    </w:p>
    <w:p w14:paraId="0095CF68" w14:textId="0872977F" w:rsidR="00A45B1B" w:rsidRPr="00A45B1B" w:rsidRDefault="00A45B1B" w:rsidP="00A45B1B">
      <w:pPr>
        <w:spacing w:after="0" w:line="240" w:lineRule="auto"/>
        <w:rPr>
          <w:rFonts w:cstheme="minorHAnsi"/>
          <w:sz w:val="26"/>
          <w:szCs w:val="26"/>
        </w:rPr>
      </w:pPr>
      <w:r>
        <w:rPr>
          <w:rFonts w:cstheme="minorHAnsi"/>
          <w:sz w:val="26"/>
          <w:szCs w:val="26"/>
        </w:rPr>
        <w:t>Joel</w:t>
      </w:r>
      <w:r w:rsidRPr="00A45B1B">
        <w:rPr>
          <w:rFonts w:cstheme="minorHAnsi"/>
          <w:sz w:val="26"/>
          <w:szCs w:val="26"/>
        </w:rPr>
        <w:t xml:space="preserve"> is not able to follow what is going on, and the interpreter can only hear half of the conversation between you and the </w:t>
      </w:r>
      <w:r>
        <w:rPr>
          <w:rFonts w:cstheme="minorHAnsi"/>
          <w:sz w:val="26"/>
          <w:szCs w:val="26"/>
        </w:rPr>
        <w:t>representative</w:t>
      </w:r>
      <w:r w:rsidRPr="00A45B1B">
        <w:rPr>
          <w:rFonts w:cstheme="minorHAnsi"/>
          <w:sz w:val="26"/>
          <w:szCs w:val="26"/>
        </w:rPr>
        <w:t xml:space="preserve">. </w:t>
      </w:r>
      <w:r>
        <w:rPr>
          <w:rFonts w:cstheme="minorHAnsi"/>
          <w:sz w:val="26"/>
          <w:szCs w:val="26"/>
        </w:rPr>
        <w:t xml:space="preserve">You express your frustration that Joel is unable to fully participate in the conference several times, but the representative dismisses your concerns and powers through the conversation. </w:t>
      </w:r>
    </w:p>
    <w:p w14:paraId="709A806F" w14:textId="77777777" w:rsidR="00A45B1B" w:rsidRDefault="00A45B1B" w:rsidP="00A45B1B">
      <w:pPr>
        <w:spacing w:after="0" w:line="240" w:lineRule="auto"/>
        <w:rPr>
          <w:rFonts w:cstheme="minorHAnsi"/>
          <w:sz w:val="26"/>
          <w:szCs w:val="26"/>
        </w:rPr>
      </w:pPr>
    </w:p>
    <w:p w14:paraId="5CFF1E97" w14:textId="780022E0" w:rsidR="00A45B1B" w:rsidRPr="004C6167" w:rsidRDefault="00A45B1B" w:rsidP="00A45B1B">
      <w:pPr>
        <w:spacing w:after="0" w:line="240" w:lineRule="auto"/>
        <w:rPr>
          <w:rFonts w:cstheme="minorHAnsi"/>
          <w:sz w:val="26"/>
          <w:szCs w:val="26"/>
        </w:rPr>
      </w:pPr>
      <w:r w:rsidRPr="00A45B1B">
        <w:rPr>
          <w:rFonts w:cstheme="minorHAnsi"/>
          <w:sz w:val="26"/>
          <w:szCs w:val="26"/>
        </w:rPr>
        <w:t>You return to your office frustrated by how the conference occurred and do not think SSA should get away with how they treated</w:t>
      </w:r>
      <w:r w:rsidR="004356A6">
        <w:rPr>
          <w:rFonts w:cstheme="minorHAnsi"/>
          <w:sz w:val="26"/>
          <w:szCs w:val="26"/>
        </w:rPr>
        <w:t xml:space="preserve"> Joel</w:t>
      </w:r>
      <w:r w:rsidRPr="00A45B1B">
        <w:rPr>
          <w:rFonts w:cstheme="minorHAnsi"/>
          <w:sz w:val="26"/>
          <w:szCs w:val="26"/>
        </w:rPr>
        <w:t xml:space="preserve">. Does </w:t>
      </w:r>
      <w:r w:rsidR="004356A6">
        <w:rPr>
          <w:rFonts w:cstheme="minorHAnsi"/>
          <w:sz w:val="26"/>
          <w:szCs w:val="26"/>
        </w:rPr>
        <w:t xml:space="preserve">Joel </w:t>
      </w:r>
      <w:r w:rsidRPr="00A45B1B">
        <w:rPr>
          <w:rFonts w:cstheme="minorHAnsi"/>
          <w:sz w:val="26"/>
          <w:szCs w:val="26"/>
        </w:rPr>
        <w:t>have any viable legal issues? What are h</w:t>
      </w:r>
      <w:r w:rsidR="004356A6">
        <w:rPr>
          <w:rFonts w:cstheme="minorHAnsi"/>
          <w:sz w:val="26"/>
          <w:szCs w:val="26"/>
        </w:rPr>
        <w:t>is</w:t>
      </w:r>
      <w:r w:rsidRPr="00A45B1B">
        <w:rPr>
          <w:rFonts w:cstheme="minorHAnsi"/>
          <w:sz w:val="26"/>
          <w:szCs w:val="26"/>
        </w:rPr>
        <w:t xml:space="preserve"> options to address them?</w:t>
      </w:r>
    </w:p>
    <w:sectPr w:rsidR="00A45B1B" w:rsidRPr="004C61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2762" w14:textId="77777777" w:rsidR="004356A6" w:rsidRDefault="004356A6" w:rsidP="004356A6">
      <w:pPr>
        <w:spacing w:after="0" w:line="240" w:lineRule="auto"/>
      </w:pPr>
      <w:r>
        <w:separator/>
      </w:r>
    </w:p>
  </w:endnote>
  <w:endnote w:type="continuationSeparator" w:id="0">
    <w:p w14:paraId="13790752" w14:textId="77777777" w:rsidR="004356A6" w:rsidRDefault="004356A6" w:rsidP="004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329375"/>
      <w:docPartObj>
        <w:docPartGallery w:val="Page Numbers (Bottom of Page)"/>
        <w:docPartUnique/>
      </w:docPartObj>
    </w:sdtPr>
    <w:sdtEndPr>
      <w:rPr>
        <w:noProof/>
      </w:rPr>
    </w:sdtEndPr>
    <w:sdtContent>
      <w:p w14:paraId="7A11F92B" w14:textId="348D0583" w:rsidR="004356A6" w:rsidRDefault="004356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8E2AF" w14:textId="77777777" w:rsidR="004356A6" w:rsidRDefault="0043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2B64" w14:textId="77777777" w:rsidR="004356A6" w:rsidRDefault="004356A6" w:rsidP="004356A6">
      <w:pPr>
        <w:spacing w:after="0" w:line="240" w:lineRule="auto"/>
      </w:pPr>
      <w:r>
        <w:separator/>
      </w:r>
    </w:p>
  </w:footnote>
  <w:footnote w:type="continuationSeparator" w:id="0">
    <w:p w14:paraId="24ECF12A" w14:textId="77777777" w:rsidR="004356A6" w:rsidRDefault="004356A6" w:rsidP="00435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67"/>
    <w:rsid w:val="000D3C93"/>
    <w:rsid w:val="00340AD3"/>
    <w:rsid w:val="004356A6"/>
    <w:rsid w:val="004C6167"/>
    <w:rsid w:val="005D7166"/>
    <w:rsid w:val="007C3D6B"/>
    <w:rsid w:val="009A70AB"/>
    <w:rsid w:val="00A4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8618F"/>
  <w15:chartTrackingRefBased/>
  <w15:docId w15:val="{DBC9E0DE-5142-4413-8A8F-386732CA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A6"/>
  </w:style>
  <w:style w:type="paragraph" w:styleId="Footer">
    <w:name w:val="footer"/>
    <w:basedOn w:val="Normal"/>
    <w:link w:val="FooterChar"/>
    <w:uiPriority w:val="99"/>
    <w:unhideWhenUsed/>
    <w:rsid w:val="0043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51A2-5618-49F2-A1DC-02FEB2A5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Boone</dc:creator>
  <cp:keywords/>
  <dc:description/>
  <cp:lastModifiedBy>Brianna Boone</cp:lastModifiedBy>
  <cp:revision>2</cp:revision>
  <dcterms:created xsi:type="dcterms:W3CDTF">2023-12-27T21:04:00Z</dcterms:created>
  <dcterms:modified xsi:type="dcterms:W3CDTF">2024-01-03T18:34:00Z</dcterms:modified>
</cp:coreProperties>
</file>